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6255" w14:textId="77777777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GILBY CITY COUNCIL MEETING</w:t>
      </w:r>
    </w:p>
    <w:p w14:paraId="2C2B337E" w14:textId="77777777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Gilby Community Center</w:t>
      </w:r>
    </w:p>
    <w:p w14:paraId="482AF34C" w14:textId="77777777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June 9, 2026</w:t>
      </w:r>
    </w:p>
    <w:p w14:paraId="547C12A8" w14:textId="77777777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Mayor Woessner called the meeting to order at 7:00PM. The minutes of the last meeting were read.</w:t>
      </w:r>
      <w:r w:rsidRPr="00D67991">
        <w:rPr>
          <w:sz w:val="20"/>
          <w:szCs w:val="20"/>
        </w:rPr>
        <w:t xml:space="preserve"> </w:t>
      </w:r>
      <w:r w:rsidRPr="00D67991">
        <w:rPr>
          <w:sz w:val="20"/>
          <w:szCs w:val="20"/>
        </w:rPr>
        <w:t xml:space="preserve">JoLynn motioned and Kayla seconded to approve the minutes as read. Passed/no dissent. </w:t>
      </w:r>
    </w:p>
    <w:p w14:paraId="793534C8" w14:textId="77777777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The Financial</w:t>
      </w:r>
      <w:r w:rsidRPr="00D67991">
        <w:rPr>
          <w:sz w:val="20"/>
          <w:szCs w:val="20"/>
        </w:rPr>
        <w:t xml:space="preserve"> </w:t>
      </w:r>
      <w:r w:rsidRPr="00D67991">
        <w:rPr>
          <w:sz w:val="20"/>
          <w:szCs w:val="20"/>
        </w:rPr>
        <w:t>Statement for May was presented. M/S by Kristine and Jo Lynn to accept the statement. Passed/no</w:t>
      </w:r>
      <w:r w:rsidRPr="00D67991">
        <w:rPr>
          <w:sz w:val="20"/>
          <w:szCs w:val="20"/>
        </w:rPr>
        <w:t xml:space="preserve"> </w:t>
      </w:r>
      <w:r w:rsidRPr="00D67991">
        <w:rPr>
          <w:sz w:val="20"/>
          <w:szCs w:val="20"/>
        </w:rPr>
        <w:t xml:space="preserve">dissent. </w:t>
      </w:r>
    </w:p>
    <w:p w14:paraId="4D380FEE" w14:textId="5D3FF209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Current bills were presented, Jo Lynn motioned and Kayl seconded to pay the bills. Passed/no</w:t>
      </w:r>
    </w:p>
    <w:p w14:paraId="7AC7F2A7" w14:textId="77777777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dissent.</w:t>
      </w:r>
    </w:p>
    <w:p w14:paraId="63B4DEA9" w14:textId="5EC3AEC4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Current Bills: Paid with Old National Bank account; Ottertail – 841.75, Waste Mgmt. –</w:t>
      </w:r>
    </w:p>
    <w:p w14:paraId="2CCEEC1C" w14:textId="0AF83766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737.46, Svoboda Sanitation – 3869.00, Polar – 165.85, Visa – 327.92, GF County</w:t>
      </w:r>
    </w:p>
    <w:p w14:paraId="1944CB89" w14:textId="38D0176B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– 438.85, Chad Thorvilson – 8665.79 and Agassiz – 35.92.</w:t>
      </w:r>
    </w:p>
    <w:p w14:paraId="7F4106AE" w14:textId="77777777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Old Business:</w:t>
      </w:r>
    </w:p>
    <w:p w14:paraId="7CAA3F16" w14:textId="77777777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• Community Center, discussed picnics in the park.</w:t>
      </w:r>
    </w:p>
    <w:p w14:paraId="2A433531" w14:textId="77777777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• June 27th event and Gilby gas pumps were discussed.</w:t>
      </w:r>
    </w:p>
    <w:p w14:paraId="6F5C5890" w14:textId="77777777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• Discussed pet clinic, poor turnout.</w:t>
      </w:r>
    </w:p>
    <w:p w14:paraId="44BE7C41" w14:textId="77777777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• Lawn ordinance was discussed. Will send certified letters to some residents.</w:t>
      </w:r>
    </w:p>
    <w:p w14:paraId="5AB1B1D6" w14:textId="77777777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New Business:</w:t>
      </w:r>
    </w:p>
    <w:p w14:paraId="6E0051FB" w14:textId="77777777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• Todd Leake was presented and discussed the Military Compatibility Committee. Dean</w:t>
      </w:r>
    </w:p>
    <w:p w14:paraId="1D55F1F6" w14:textId="77777777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Hoover from Larimore has volunteered to represent local city on the committee. M/S by</w:t>
      </w:r>
    </w:p>
    <w:p w14:paraId="053033E0" w14:textId="77777777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Jolynn and Kayla to appoint him to the committee. Passed/No dissent.</w:t>
      </w:r>
    </w:p>
    <w:p w14:paraId="2542D31F" w14:textId="77777777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• Bill Dickson addressed the council on lagoon walls in need of repair and fence around</w:t>
      </w:r>
    </w:p>
    <w:p w14:paraId="0FAA0F53" w14:textId="77777777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lagoon. Will get estimates on lagoon walls.</w:t>
      </w:r>
    </w:p>
    <w:p w14:paraId="0A1AAC70" w14:textId="77777777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• M/S by Kristine and Kayla to renew website with WIX for 2 years. Passed/no dissent.</w:t>
      </w:r>
    </w:p>
    <w:p w14:paraId="3C55EA87" w14:textId="77777777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• Other business discussed St Signs, Park property, and City Maintenance job.</w:t>
      </w:r>
    </w:p>
    <w:p w14:paraId="47130C78" w14:textId="77777777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• July meeting will be July 7, 2026 at 7:00PM in the Community Center.</w:t>
      </w:r>
    </w:p>
    <w:p w14:paraId="40D21FC0" w14:textId="77777777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M/S by Kayla and Kristine to adjourn the city meeting at 8:18pm. Passed/no dissent.</w:t>
      </w:r>
    </w:p>
    <w:p w14:paraId="5818DF84" w14:textId="77777777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Present: Mike Woessner (28), Kayla Elke (26), Kristine Dale (28), Jo Lynn Dickson (26), and Mike</w:t>
      </w:r>
    </w:p>
    <w:p w14:paraId="4D43B1D4" w14:textId="77777777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Bethel.</w:t>
      </w:r>
    </w:p>
    <w:p w14:paraId="01B674BF" w14:textId="3909FAEA" w:rsidR="00D67991" w:rsidRPr="00D67991" w:rsidRDefault="00D67991" w:rsidP="00D67991">
      <w:pPr>
        <w:rPr>
          <w:sz w:val="20"/>
          <w:szCs w:val="20"/>
        </w:rPr>
      </w:pPr>
      <w:r w:rsidRPr="00D67991">
        <w:rPr>
          <w:sz w:val="20"/>
          <w:szCs w:val="20"/>
        </w:rPr>
        <w:t>Absent: Scott Hulst (28).</w:t>
      </w:r>
    </w:p>
    <w:sectPr w:rsidR="00D67991" w:rsidRPr="00D67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91"/>
    <w:rsid w:val="00A10E7E"/>
    <w:rsid w:val="00D6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8CD00"/>
  <w15:chartTrackingRefBased/>
  <w15:docId w15:val="{84DEEE40-CB4C-4C5F-9040-0FD59ADA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9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9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9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9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9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9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9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9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JoLynn Dickson</dc:creator>
  <cp:keywords/>
  <dc:description/>
  <cp:lastModifiedBy>JoLynn Dickson</cp:lastModifiedBy>
  <cp:revision>1</cp:revision>
  <cp:lastPrinted>2026-06-15T23:13:00Z</cp:lastPrinted>
  <dcterms:created xsi:type="dcterms:W3CDTF">2026-06-15T23:11:00Z</dcterms:created>
  <dcterms:modified xsi:type="dcterms:W3CDTF">2026-06-15T23:14:00Z</dcterms:modified>
</cp:coreProperties>
</file>